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59" w:rsidRDefault="00011804" w:rsidP="00011804">
      <w:pPr>
        <w:jc w:val="center"/>
        <w:rPr>
          <w:rFonts w:ascii="楷体" w:eastAsia="楷体" w:hAnsi="楷体"/>
          <w:sz w:val="32"/>
          <w:szCs w:val="32"/>
        </w:rPr>
      </w:pPr>
      <w:r w:rsidRPr="00011804">
        <w:rPr>
          <w:rFonts w:ascii="楷体" w:eastAsia="楷体" w:hAnsi="楷体" w:hint="eastAsia"/>
          <w:sz w:val="32"/>
          <w:szCs w:val="32"/>
        </w:rPr>
        <w:t>关于2020年“天工奖”入围作品</w:t>
      </w:r>
      <w:r w:rsidR="00A92E00">
        <w:rPr>
          <w:rFonts w:ascii="楷体" w:eastAsia="楷体" w:hAnsi="楷体" w:hint="eastAsia"/>
          <w:sz w:val="32"/>
          <w:szCs w:val="32"/>
        </w:rPr>
        <w:t>新疆地区</w:t>
      </w:r>
      <w:r w:rsidRPr="00011804">
        <w:rPr>
          <w:rFonts w:ascii="楷体" w:eastAsia="楷体" w:hAnsi="楷体" w:hint="eastAsia"/>
          <w:sz w:val="32"/>
          <w:szCs w:val="32"/>
        </w:rPr>
        <w:t>初评通知</w:t>
      </w:r>
    </w:p>
    <w:p w:rsidR="00011804" w:rsidRPr="00604A51" w:rsidRDefault="00011804" w:rsidP="00C438E3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604A51">
        <w:rPr>
          <w:rFonts w:asciiTheme="minorEastAsia" w:eastAsiaTheme="minorEastAsia" w:hAnsiTheme="minorEastAsia" w:hint="eastAsia"/>
          <w:sz w:val="24"/>
        </w:rPr>
        <w:t>由于今年的疫情影响天工奖入围作品初选工作采取网上报名、专家评选、协会推荐形式，现将有关事项通知如下：</w:t>
      </w:r>
    </w:p>
    <w:p w:rsidR="001952BD" w:rsidRPr="00604A51" w:rsidRDefault="00604A51" w:rsidP="001952B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04A51">
        <w:rPr>
          <w:rFonts w:asciiTheme="minorEastAsia" w:eastAsiaTheme="minorEastAsia" w:hAnsiTheme="minorEastAsia" w:hint="eastAsia"/>
          <w:sz w:val="24"/>
        </w:rPr>
        <w:t>一</w:t>
      </w:r>
      <w:r w:rsidR="00011804" w:rsidRPr="00604A51">
        <w:rPr>
          <w:rFonts w:asciiTheme="minorEastAsia" w:eastAsiaTheme="minorEastAsia" w:hAnsiTheme="minorEastAsia" w:hint="eastAsia"/>
          <w:sz w:val="24"/>
        </w:rPr>
        <w:t>、</w:t>
      </w:r>
      <w:r w:rsidR="001952BD" w:rsidRPr="00604A51">
        <w:rPr>
          <w:rFonts w:asciiTheme="minorEastAsia" w:eastAsiaTheme="minorEastAsia" w:hAnsiTheme="minorEastAsia" w:hint="eastAsia"/>
          <w:sz w:val="24"/>
        </w:rPr>
        <w:t>作品种类：和田玉玉雕作品，金丝玉玉雕作品和玉石首饰镶嵌作品。</w:t>
      </w:r>
    </w:p>
    <w:p w:rsidR="00A92E00" w:rsidRPr="00604A51" w:rsidRDefault="00604A51" w:rsidP="00A92E0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二</w:t>
      </w:r>
      <w:r w:rsidR="00A92E00" w:rsidRPr="00384EBC">
        <w:rPr>
          <w:rFonts w:asciiTheme="minorEastAsia" w:eastAsiaTheme="minorEastAsia" w:hAnsiTheme="minorEastAsia" w:hint="eastAsia"/>
          <w:sz w:val="24"/>
        </w:rPr>
        <w:t>、</w:t>
      </w:r>
      <w:r w:rsidR="00384EBC">
        <w:rPr>
          <w:rFonts w:asciiTheme="minorEastAsia" w:eastAsiaTheme="minorEastAsia" w:hAnsiTheme="minorEastAsia" w:hint="eastAsia"/>
          <w:sz w:val="24"/>
        </w:rPr>
        <w:t>网上报名：中国和田玉网，玉石新疆，新疆宝协微信群，参赛</w:t>
      </w:r>
      <w:r w:rsidR="00A92E00" w:rsidRPr="00604A51">
        <w:rPr>
          <w:rFonts w:asciiTheme="minorEastAsia" w:eastAsiaTheme="minorEastAsia" w:hAnsiTheme="minorEastAsia" w:hint="eastAsia"/>
          <w:sz w:val="24"/>
        </w:rPr>
        <w:t>作品报名表可在这些地方下载。</w:t>
      </w:r>
    </w:p>
    <w:p w:rsidR="00011804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三</w:t>
      </w:r>
      <w:r w:rsidR="00A92E00" w:rsidRPr="00384EBC">
        <w:rPr>
          <w:rFonts w:asciiTheme="minorEastAsia" w:eastAsiaTheme="minorEastAsia" w:hAnsiTheme="minorEastAsia" w:hint="eastAsia"/>
          <w:sz w:val="24"/>
        </w:rPr>
        <w:t>、报名材料：</w:t>
      </w:r>
    </w:p>
    <w:p w:rsidR="00011804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1、</w:t>
      </w:r>
      <w:r w:rsidR="00011804" w:rsidRPr="00384EBC">
        <w:rPr>
          <w:rFonts w:asciiTheme="minorEastAsia" w:eastAsiaTheme="minorEastAsia" w:hAnsiTheme="minorEastAsia" w:hint="eastAsia"/>
          <w:sz w:val="24"/>
        </w:rPr>
        <w:t>《</w:t>
      </w:r>
      <w:r w:rsidR="00011804" w:rsidRPr="00384EBC">
        <w:rPr>
          <w:rFonts w:asciiTheme="minorEastAsia" w:eastAsiaTheme="minorEastAsia" w:hAnsiTheme="minorEastAsia"/>
          <w:sz w:val="24"/>
        </w:rPr>
        <w:t>20</w:t>
      </w:r>
      <w:r w:rsidR="00A92E00" w:rsidRPr="00384EBC">
        <w:rPr>
          <w:rFonts w:asciiTheme="minorEastAsia" w:eastAsiaTheme="minorEastAsia" w:hAnsiTheme="minorEastAsia" w:hint="eastAsia"/>
          <w:sz w:val="24"/>
        </w:rPr>
        <w:t>20</w:t>
      </w:r>
      <w:r w:rsidR="00011804" w:rsidRPr="00384EBC">
        <w:rPr>
          <w:rFonts w:asciiTheme="minorEastAsia" w:eastAsiaTheme="minorEastAsia" w:hAnsiTheme="minorEastAsia" w:hint="eastAsia"/>
          <w:sz w:val="24"/>
        </w:rPr>
        <w:t>年“天工奖”参评作品报名表》1份。</w:t>
      </w:r>
      <w:r w:rsidR="00A92E00" w:rsidRPr="00384EBC">
        <w:rPr>
          <w:rFonts w:asciiTheme="minorEastAsia" w:eastAsiaTheme="minorEastAsia" w:hAnsiTheme="minorEastAsia" w:hint="eastAsia"/>
          <w:sz w:val="24"/>
        </w:rPr>
        <w:cr/>
      </w:r>
      <w:r w:rsidRPr="00384EBC">
        <w:rPr>
          <w:rFonts w:asciiTheme="minorEastAsia" w:eastAsiaTheme="minorEastAsia" w:hAnsiTheme="minorEastAsia" w:hint="eastAsia"/>
          <w:sz w:val="24"/>
        </w:rPr>
        <w:t>2、</w:t>
      </w:r>
      <w:r w:rsidR="00011804" w:rsidRPr="00384EBC">
        <w:rPr>
          <w:rFonts w:asciiTheme="minorEastAsia" w:eastAsiaTheme="minorEastAsia" w:hAnsiTheme="minorEastAsia" w:hint="eastAsia"/>
          <w:sz w:val="24"/>
        </w:rPr>
        <w:t>每件作品的文字说明1份（不少于100字，包括作品名称、文化内涵、工艺特点等，以便评委更好的理解作品。所有作品的说明全部写在一个文档中）。</w:t>
      </w:r>
    </w:p>
    <w:p w:rsidR="00011804" w:rsidRPr="00384EBC" w:rsidRDefault="00011804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3、每件作品2M以上清晰完整的电子照片至少</w:t>
      </w:r>
      <w:r w:rsidR="00A92E00" w:rsidRPr="00384EBC">
        <w:rPr>
          <w:rFonts w:asciiTheme="minorEastAsia" w:eastAsiaTheme="minorEastAsia" w:hAnsiTheme="minorEastAsia" w:hint="eastAsia"/>
          <w:sz w:val="24"/>
        </w:rPr>
        <w:t>2</w:t>
      </w:r>
      <w:r w:rsidRPr="00384EBC">
        <w:rPr>
          <w:rFonts w:asciiTheme="minorEastAsia" w:eastAsiaTheme="minorEastAsia" w:hAnsiTheme="minorEastAsia" w:hint="eastAsia"/>
          <w:sz w:val="24"/>
        </w:rPr>
        <w:t>张</w:t>
      </w:r>
      <w:r w:rsidR="00A92E00" w:rsidRPr="00384EBC">
        <w:rPr>
          <w:rFonts w:asciiTheme="minorEastAsia" w:eastAsiaTheme="minorEastAsia" w:hAnsiTheme="minorEastAsia" w:hint="eastAsia"/>
          <w:sz w:val="24"/>
        </w:rPr>
        <w:t>（正背面）</w:t>
      </w:r>
      <w:r w:rsidRPr="00384EBC">
        <w:rPr>
          <w:rFonts w:asciiTheme="minorEastAsia" w:eastAsiaTheme="minorEastAsia" w:hAnsiTheme="minorEastAsia" w:hint="eastAsia"/>
          <w:sz w:val="24"/>
        </w:rPr>
        <w:t>。要求背景尽量干净,能突出作品主体。作品照片必须以单张图像格式（如JPG、TIF、PSD等格式）的文件提交，不得将图片插入报名表或文字说明文件中！</w:t>
      </w:r>
    </w:p>
    <w:p w:rsidR="00011804" w:rsidRPr="00384EBC" w:rsidRDefault="00011804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4、将以上3项文件打包压缩后，以“报名人姓名+天工奖”作为邮件主题发送到</w:t>
      </w:r>
      <w:r w:rsidR="00A92E00" w:rsidRPr="00384EBC">
        <w:rPr>
          <w:rFonts w:asciiTheme="minorEastAsia" w:eastAsiaTheme="minorEastAsia" w:hAnsiTheme="minorEastAsia" w:hint="eastAsia"/>
          <w:sz w:val="24"/>
        </w:rPr>
        <w:t>921943727</w:t>
      </w:r>
      <w:r w:rsidRPr="00384EBC">
        <w:rPr>
          <w:rFonts w:asciiTheme="minorEastAsia" w:eastAsiaTheme="minorEastAsia" w:hAnsiTheme="minorEastAsia" w:hint="eastAsia"/>
          <w:sz w:val="24"/>
        </w:rPr>
        <w:t>@qq.com电子邮箱中。</w:t>
      </w:r>
    </w:p>
    <w:p w:rsidR="00604A51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五、凡提供材料不全和作品照片不达标准的不予评选。</w:t>
      </w:r>
    </w:p>
    <w:p w:rsidR="00604A51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384EBC">
        <w:rPr>
          <w:rFonts w:asciiTheme="minorEastAsia" w:eastAsiaTheme="minorEastAsia" w:hAnsiTheme="minorEastAsia" w:hint="eastAsia"/>
          <w:sz w:val="24"/>
        </w:rPr>
        <w:t>六、报名及提交材料截止日期2020年10月9日</w:t>
      </w:r>
    </w:p>
    <w:p w:rsidR="00604A51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04A51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04A51" w:rsidRPr="00384EBC" w:rsidRDefault="00604A51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04A51" w:rsidRPr="00384EBC" w:rsidRDefault="00384EBC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</w:t>
      </w:r>
      <w:r w:rsidR="00604A51" w:rsidRPr="00384EBC">
        <w:rPr>
          <w:rFonts w:asciiTheme="minorEastAsia" w:eastAsiaTheme="minorEastAsia" w:hAnsiTheme="minorEastAsia" w:hint="eastAsia"/>
          <w:sz w:val="24"/>
        </w:rPr>
        <w:t>新疆珠宝玉石首饰行业协会</w:t>
      </w:r>
    </w:p>
    <w:p w:rsidR="00604A51" w:rsidRPr="00384EBC" w:rsidRDefault="00384EBC" w:rsidP="00384EB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</w:t>
      </w:r>
      <w:r w:rsidR="00604A51" w:rsidRPr="00384EBC">
        <w:rPr>
          <w:rFonts w:asciiTheme="minorEastAsia" w:eastAsiaTheme="minorEastAsia" w:hAnsiTheme="minorEastAsia" w:hint="eastAsia"/>
          <w:sz w:val="24"/>
        </w:rPr>
        <w:t>2020年9月18日</w:t>
      </w:r>
    </w:p>
    <w:p w:rsidR="00840B25" w:rsidRDefault="00C438E3" w:rsidP="00384EB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hyperlink r:id="rId7" w:history="1">
        <w:r w:rsidR="00384EBC" w:rsidRPr="00C438E3">
          <w:rPr>
            <w:rStyle w:val="a5"/>
            <w:rFonts w:asciiTheme="minorEastAsia" w:eastAsiaTheme="minorEastAsia" w:hAnsiTheme="minorEastAsia" w:hint="eastAsia"/>
            <w:sz w:val="24"/>
          </w:rPr>
          <w:t>附表  第十九届“天工奖”新疆地区入围选参赛作品报名表</w:t>
        </w:r>
      </w:hyperlink>
    </w:p>
    <w:p w:rsidR="00840B25" w:rsidRDefault="00840B25" w:rsidP="00011804">
      <w:pPr>
        <w:rPr>
          <w:rFonts w:asciiTheme="minorEastAsia" w:eastAsiaTheme="minorEastAsia" w:hAnsiTheme="minorEastAsia" w:hint="eastAsia"/>
          <w:szCs w:val="21"/>
        </w:rPr>
      </w:pPr>
    </w:p>
    <w:p w:rsidR="00840B25" w:rsidRDefault="00840B25" w:rsidP="00011804">
      <w:pPr>
        <w:rPr>
          <w:rFonts w:asciiTheme="minorEastAsia" w:eastAsiaTheme="minorEastAsia" w:hAnsiTheme="minorEastAsia" w:hint="eastAsia"/>
          <w:szCs w:val="21"/>
        </w:rPr>
      </w:pPr>
    </w:p>
    <w:p w:rsidR="00840B25" w:rsidRDefault="00840B25" w:rsidP="00011804">
      <w:pPr>
        <w:rPr>
          <w:rFonts w:asciiTheme="minorEastAsia" w:eastAsiaTheme="minorEastAsia" w:hAnsiTheme="minorEastAsia" w:hint="eastAsia"/>
          <w:szCs w:val="21"/>
        </w:rPr>
      </w:pPr>
    </w:p>
    <w:p w:rsidR="00011804" w:rsidRPr="00840B25" w:rsidRDefault="00384EBC" w:rsidP="00011804">
      <w:pPr>
        <w:rPr>
          <w:rFonts w:asciiTheme="minorEastAsia" w:eastAsiaTheme="minorEastAsia" w:hAnsiTheme="minorEastAsia"/>
          <w:szCs w:val="21"/>
        </w:rPr>
      </w:pPr>
      <w:r w:rsidRPr="00840B25">
        <w:rPr>
          <w:rFonts w:asciiTheme="minorEastAsia" w:eastAsiaTheme="minorEastAsia" w:hAnsiTheme="minorEastAsia"/>
          <w:szCs w:val="21"/>
        </w:rPr>
        <w:object w:dxaOrig="17735" w:dyaOrig="10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8pt;height:331.3pt" o:ole="">
            <v:imagedata r:id="rId8" o:title=""/>
          </v:shape>
          <o:OLEObject Type="Embed" ProgID="Excel.Sheet.8" ShapeID="_x0000_i1025" DrawAspect="Content" ObjectID="_1661939975" r:id="rId9"/>
        </w:object>
      </w:r>
    </w:p>
    <w:sectPr w:rsidR="00011804" w:rsidRPr="00840B25" w:rsidSect="00840B2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80" w:rsidRDefault="00961280" w:rsidP="00011804">
      <w:r>
        <w:separator/>
      </w:r>
    </w:p>
  </w:endnote>
  <w:endnote w:type="continuationSeparator" w:id="1">
    <w:p w:rsidR="00961280" w:rsidRDefault="00961280" w:rsidP="0001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80" w:rsidRDefault="00961280" w:rsidP="00011804">
      <w:r>
        <w:separator/>
      </w:r>
    </w:p>
  </w:footnote>
  <w:footnote w:type="continuationSeparator" w:id="1">
    <w:p w:rsidR="00961280" w:rsidRDefault="00961280" w:rsidP="00011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804"/>
    <w:rsid w:val="00011804"/>
    <w:rsid w:val="001952BD"/>
    <w:rsid w:val="002F7B43"/>
    <w:rsid w:val="00375559"/>
    <w:rsid w:val="00384EBC"/>
    <w:rsid w:val="003E6EED"/>
    <w:rsid w:val="00604A51"/>
    <w:rsid w:val="007943C6"/>
    <w:rsid w:val="00840B25"/>
    <w:rsid w:val="00961280"/>
    <w:rsid w:val="00A92E00"/>
    <w:rsid w:val="00C438E3"/>
    <w:rsid w:val="00D3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804"/>
    <w:rPr>
      <w:sz w:val="18"/>
      <w:szCs w:val="18"/>
    </w:rPr>
  </w:style>
  <w:style w:type="character" w:styleId="a5">
    <w:name w:val="Hyperlink"/>
    <w:basedOn w:val="a0"/>
    <w:uiPriority w:val="99"/>
    <w:unhideWhenUsed/>
    <w:rsid w:val="00C43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&#31532;&#21313;&#20061;&#23626;&#8220;&#22825;&#24037;&#22870;&#8221;&#26032;&#30086;&#22320;&#21306;&#20837;&#22260;&#36873;&#21442;&#36187;&#20316;&#21697;&#25253;&#21517;&#34920;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Excel_97-2003____1.xl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E40B-96C3-4CEA-84F3-B6A42725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mz</cp:lastModifiedBy>
  <cp:revision>8</cp:revision>
  <dcterms:created xsi:type="dcterms:W3CDTF">2020-09-18T03:46:00Z</dcterms:created>
  <dcterms:modified xsi:type="dcterms:W3CDTF">2020-09-18T05:13:00Z</dcterms:modified>
</cp:coreProperties>
</file>